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93" w:rsidRPr="00D472D4" w:rsidRDefault="00DA2A93" w:rsidP="00D472D4">
      <w:pPr>
        <w:spacing w:after="0"/>
        <w:jc w:val="center"/>
        <w:rPr>
          <w:b/>
          <w:bCs/>
          <w:sz w:val="24"/>
          <w:szCs w:val="24"/>
        </w:rPr>
      </w:pPr>
      <w:r w:rsidRPr="00D472D4">
        <w:rPr>
          <w:b/>
          <w:bCs/>
          <w:sz w:val="24"/>
          <w:szCs w:val="24"/>
        </w:rPr>
        <w:t xml:space="preserve">                                                                                            Утверждено приказом</w:t>
      </w:r>
    </w:p>
    <w:p w:rsidR="00DA2A93" w:rsidRPr="00D472D4" w:rsidRDefault="00DA2A93" w:rsidP="00D472D4">
      <w:pPr>
        <w:spacing w:after="0"/>
        <w:jc w:val="center"/>
        <w:rPr>
          <w:b/>
          <w:bCs/>
          <w:sz w:val="24"/>
          <w:szCs w:val="24"/>
        </w:rPr>
      </w:pPr>
      <w:r w:rsidRPr="00D472D4">
        <w:rPr>
          <w:b/>
          <w:bCs/>
          <w:sz w:val="24"/>
          <w:szCs w:val="24"/>
        </w:rPr>
        <w:t xml:space="preserve">                                                                                             ______________________</w:t>
      </w:r>
    </w:p>
    <w:tbl>
      <w:tblPr>
        <w:tblW w:w="15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  <w:gridCol w:w="6450"/>
      </w:tblGrid>
      <w:tr w:rsidR="00DA2A93" w:rsidRPr="00D472D4" w:rsidTr="00C4019A">
        <w:tc>
          <w:tcPr>
            <w:tcW w:w="95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2A93" w:rsidRPr="00D472D4" w:rsidRDefault="00DA2A93" w:rsidP="00D472D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472D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Начальник УО__________</w:t>
            </w:r>
          </w:p>
          <w:p w:rsidR="00DA2A93" w:rsidRPr="00D472D4" w:rsidRDefault="00DA2A93" w:rsidP="00D472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472D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D472D4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D472D4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D472D4" w:rsidRPr="00D472D4">
              <w:rPr>
                <w:b/>
                <w:bCs/>
                <w:sz w:val="24"/>
                <w:szCs w:val="24"/>
                <w:vertAlign w:val="superscript"/>
              </w:rPr>
              <w:t>Т.Хизриева</w:t>
            </w:r>
            <w:proofErr w:type="spellEnd"/>
          </w:p>
        </w:tc>
        <w:tc>
          <w:tcPr>
            <w:tcW w:w="64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2A93" w:rsidRPr="00D472D4" w:rsidRDefault="00DA2A93" w:rsidP="00D472D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A2A93" w:rsidRPr="00DA2A93" w:rsidRDefault="00DA2A93" w:rsidP="00DA2A93">
      <w:pPr>
        <w:jc w:val="center"/>
      </w:pPr>
      <w:r w:rsidRPr="00DA2A93">
        <w:rPr>
          <w:b/>
          <w:bCs/>
        </w:rPr>
        <w:t>Порядок</w:t>
      </w:r>
    </w:p>
    <w:p w:rsidR="00DA2A93" w:rsidRPr="00DA2A93" w:rsidRDefault="00DA2A93" w:rsidP="00DA2A93">
      <w:r w:rsidRPr="00DA2A93">
        <w:rPr>
          <w:b/>
          <w:bCs/>
        </w:rPr>
        <w:t>отчисления обучающихся, достигших возраста пятнадцати лет, не получивших основного общего образования в муниципальных об</w:t>
      </w:r>
      <w:r>
        <w:rPr>
          <w:b/>
          <w:bCs/>
        </w:rPr>
        <w:t>разовательных организациях Карабудахке</w:t>
      </w:r>
      <w:r w:rsidRPr="00DA2A93">
        <w:rPr>
          <w:b/>
          <w:bCs/>
        </w:rPr>
        <w:t>н</w:t>
      </w:r>
      <w:r>
        <w:rPr>
          <w:b/>
          <w:bCs/>
        </w:rPr>
        <w:t>т</w:t>
      </w:r>
      <w:r w:rsidRPr="00DA2A93">
        <w:rPr>
          <w:b/>
          <w:bCs/>
        </w:rPr>
        <w:t>ского района реализующих основные общеобразовательные программы начального общего, основного общего и среднего общего образования</w:t>
      </w:r>
    </w:p>
    <w:p w:rsidR="00DA2A93" w:rsidRPr="00DA2A93" w:rsidRDefault="00DA2A93" w:rsidP="00DA2A93">
      <w:r w:rsidRPr="00DA2A93">
        <w:t>Общие положения.</w:t>
      </w:r>
    </w:p>
    <w:p w:rsidR="00DA2A93" w:rsidRPr="00DA2A93" w:rsidRDefault="00DA2A93" w:rsidP="00DA2A93">
      <w:r w:rsidRPr="00DA2A93">
        <w:t>1.Порядок отчисления обучающихся, достигших 15-летнего возраста и не получивших основного общего образования (далее - Порядок) разработан на основании Конституции Российской Федерации от 12.12.1993 г.; Федерального Закона «Об основных гарантиях прав ребенка в Российской Федерации» №124-ФЗ от 24.07.1998 г. (с изменениями и дополнениями); Федерального закона от 29.12.2012 №273-ФЗ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Федеральным законом от 24.04.2008 № 48-ФЗ «Об опеке и попечительстве», Приказом Министерства образования и науки Российской Федерации от 15.03.2013 № 185 «Об утверждении порядка применения к обучающимся и снятия с обучающихся мер дисциплинарного взыскания».</w:t>
      </w:r>
    </w:p>
    <w:p w:rsidR="00DA2A93" w:rsidRPr="00DA2A93" w:rsidRDefault="00DA2A93" w:rsidP="00DA2A93">
      <w:r w:rsidRPr="00DA2A93">
        <w:t>2. Настоящий Порядок устанавливает общие правила отчисления и исключения обучающихся, достигших 15-летнего возраста и не получивших основного общего образования общеобразовател</w:t>
      </w:r>
      <w:r>
        <w:t xml:space="preserve">ьными организациями Карабудахкентского </w:t>
      </w:r>
      <w:r w:rsidRPr="00DA2A93">
        <w:t>района. Данный Порядок не распространяется на отчисление в связи с переводом обучающегося из одной организации, осуществляющей образовательную деятельность в другую, реализующую соответствующие образовательные программы, если обучающийся не меняет форму обучения.</w:t>
      </w:r>
    </w:p>
    <w:p w:rsidR="00DA2A93" w:rsidRPr="00DA2A93" w:rsidRDefault="00DA2A93" w:rsidP="00DA2A93">
      <w:r w:rsidRPr="00DA2A93">
        <w:rPr>
          <w:b/>
          <w:bCs/>
        </w:rPr>
        <w:t>Отчисление из организации, осуществляющей образовательную деятельность, обучающихся, достигших возраста 15 лет, до получения ими основного общего образования как меры дисциплинарного взыскания</w:t>
      </w:r>
    </w:p>
    <w:p w:rsidR="00DA2A93" w:rsidRPr="00DA2A93" w:rsidRDefault="00DA2A93" w:rsidP="00DA2A93">
      <w:r w:rsidRPr="00DA2A93">
        <w:t>За неоднократное совершение дисциплинарных проступков: неисполнение или нарушение устава муниципального общеобразовательного учреждения,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обучающимся, достигшим 15-летнего возраста и не получившим общего образования, допускается применение отчисления из муниципального общеобразовательного учреждения как мера дисциплинарного взыскания.</w:t>
      </w:r>
    </w:p>
    <w:p w:rsidR="00DA2A93" w:rsidRPr="00DA2A93" w:rsidRDefault="00DA2A93" w:rsidP="00DA2A93">
      <w:r w:rsidRPr="00DA2A93">
        <w:t>Меры дисциплинарного взыскания не применяется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 Не допускается применение мер дисциплинарного взыскания к обучающимся во время их болезни, каникул,</w:t>
      </w:r>
      <w:r w:rsidR="00D472D4">
        <w:t xml:space="preserve"> </w:t>
      </w:r>
      <w:r w:rsidRPr="00DA2A93">
        <w:t>академического отпуска, отпуска по беременности и родам или отпуска по уходу за ребенком.</w:t>
      </w:r>
    </w:p>
    <w:p w:rsidR="00DA2A93" w:rsidRPr="00DA2A93" w:rsidRDefault="00DA2A93" w:rsidP="00DA2A93">
      <w:r w:rsidRPr="00DA2A93">
        <w:t>Обучающийся считается не имеющим меры дисциплинарного взыскания, если в течение года со дня применения меры взыскания к обучающемуся не будет применена новая мера. Мера дисциплинарного взыскания может быть снята до истечения года со дня ее применения.</w:t>
      </w:r>
    </w:p>
    <w:p w:rsidR="00DA2A93" w:rsidRPr="00DA2A93" w:rsidRDefault="00DA2A93" w:rsidP="00DA2A93">
      <w:r w:rsidRPr="00DA2A93">
        <w:lastRenderedPageBreak/>
        <w:t>При выборе меры дисциплинарного взыскания в виде отчисления муниципальное общеобразовательное учреждение,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родителей.</w:t>
      </w:r>
    </w:p>
    <w:p w:rsidR="00DA2A93" w:rsidRPr="00DA2A93" w:rsidRDefault="00DA2A93" w:rsidP="00DA2A93">
      <w:r w:rsidRPr="00DA2A93"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муниципальном общеобразовательном учреждении, оказывает отрицательное влияние на других обучающихся, нарушает их права и права работников муниципального общеобразовательного учреждения, а также нормальное функционирование муниципального общеобразовательного учреждения.</w:t>
      </w:r>
    </w:p>
    <w:p w:rsidR="00DA2A93" w:rsidRPr="00DA2A93" w:rsidRDefault="00DA2A93" w:rsidP="00DA2A93">
      <w:r w:rsidRPr="00DA2A93"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A2A93" w:rsidRPr="00DA2A93" w:rsidRDefault="00DA2A93" w:rsidP="00DA2A93">
      <w:r w:rsidRPr="00DA2A93">
        <w:t>В случае принятия решения общеобразовательным учреждением об отчислении несовершеннолетнего обучающегося, достигшего возраста пятнадцати лет и не получившего основного общего образования, общеобразовательное учреждение обязано в письменном виде проинформировать о принятом решении Управление</w:t>
      </w:r>
      <w:r w:rsidR="00D472D4">
        <w:t xml:space="preserve"> </w:t>
      </w:r>
      <w:r w:rsidRPr="00DA2A93">
        <w:t>образования.</w:t>
      </w:r>
    </w:p>
    <w:p w:rsidR="00DA2A93" w:rsidRPr="00DA2A93" w:rsidRDefault="00DA2A93" w:rsidP="00DA2A93">
      <w:r w:rsidRPr="00DA2A93">
        <w:t>Комиссия   по делам несовершеннолетних и защите их прав принимает от организации, осуществляющей образовательную деятельность, следующие документы:</w:t>
      </w:r>
    </w:p>
    <w:p w:rsidR="00DA2A93" w:rsidRPr="00DA2A93" w:rsidRDefault="00DA2A93" w:rsidP="00DA2A93">
      <w:r w:rsidRPr="00DA2A93">
        <w:t>- ходатайство организации, осуществляющей образовательную деятельность о согласовании отчисления обучающегося, как меры дисциплинарного взыскания;</w:t>
      </w:r>
    </w:p>
    <w:p w:rsidR="00DA2A93" w:rsidRPr="00DA2A93" w:rsidRDefault="00DA2A93" w:rsidP="00DA2A93">
      <w:r w:rsidRPr="00DA2A93">
        <w:t>-выписку из решения педагогического совета (или иного органа управления) организации, осуществляющей образовательную деятельность о рассмотрении вопроса об отчислении обучающегося как меры дисциплинарного взыскания;</w:t>
      </w:r>
    </w:p>
    <w:p w:rsidR="00DA2A93" w:rsidRPr="00DA2A93" w:rsidRDefault="00DA2A93" w:rsidP="00DA2A93">
      <w:r w:rsidRPr="00DA2A93">
        <w:t>- документы, подтверждающие наличие дисциплинарных взысканий несовершеннолетнего (копии приказов (распоряжений) руководителя организации, осуществляющей образовательную деятельность);</w:t>
      </w:r>
    </w:p>
    <w:p w:rsidR="00DA2A93" w:rsidRPr="00DA2A93" w:rsidRDefault="00DA2A93" w:rsidP="00DA2A93">
      <w:r w:rsidRPr="00DA2A93">
        <w:t>-материалы (информация, справка),подтверждающие неоднократность совершения дисциплинарных проступков, применение мер педагогического воздействия, и обосновывающие, что дальнейшее пребывание несовершеннолетнего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деятельность;</w:t>
      </w:r>
    </w:p>
    <w:p w:rsidR="00DA2A93" w:rsidRPr="00DA2A93" w:rsidRDefault="00DA2A93" w:rsidP="00DA2A93">
      <w:r w:rsidRPr="00DA2A93">
        <w:t>- копию решения органа опеки попечительства о согласии на отчисление как меры дисциплинарного взыскания (при отчислении детей-сирот и детей, оставшихся без попечения родителей).</w:t>
      </w:r>
    </w:p>
    <w:p w:rsidR="00DA2A93" w:rsidRPr="00DA2A93" w:rsidRDefault="00DA2A93" w:rsidP="00DA2A93">
      <w:r w:rsidRPr="00DA2A93">
        <w:t>Рассматривает ходатайство и документы в 15-дневный срок со дня их поступления в присутствии обучающегося, родителей (законных представителей), представителя организации, осуществляющей образовательную деятельность.</w:t>
      </w:r>
    </w:p>
    <w:p w:rsidR="00DA2A93" w:rsidRPr="00DA2A93" w:rsidRDefault="00DA2A93" w:rsidP="00DA2A93">
      <w:r w:rsidRPr="00DA2A93">
        <w:lastRenderedPageBreak/>
        <w:t>Принимает решение о согласовании отчисления или отказе в согласовании отчисления обучающегося из организации, осуществляющей образовательную деятельность, как меры дисциплинарного взыскания.</w:t>
      </w:r>
    </w:p>
    <w:p w:rsidR="00DA2A93" w:rsidRPr="00DA2A93" w:rsidRDefault="00DA2A93" w:rsidP="00DA2A93">
      <w:r w:rsidRPr="00DA2A93">
        <w:t>Направляет копию решения   комиссии по делам несовершеннолетних и защите их прав в организацию, осуществляющую образовательную деятельность, в которой   обучается несовершеннолетний.</w:t>
      </w:r>
    </w:p>
    <w:p w:rsidR="00DA2A93" w:rsidRPr="00DA2A93" w:rsidRDefault="00DA2A93" w:rsidP="00DA2A93">
      <w:r w:rsidRPr="00DA2A93">
        <w:t>Управление образования и родители (законные представители) несовершеннолетнего обучающегося, отчисленного из муниципального общеобразовательного учреждения,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DA2A93" w:rsidRPr="00DA2A93" w:rsidRDefault="00DA2A93" w:rsidP="00DA2A93">
      <w:r w:rsidRPr="00DA2A93">
        <w:rPr>
          <w:b/>
          <w:bCs/>
        </w:rPr>
        <w:t>Отчисления из организации, осуществляющей образовательную деятельность, обучающихся, достигших возраста 15 лет, до получения ими основного общего образования по согласию родителей (законных представителей)</w:t>
      </w:r>
    </w:p>
    <w:p w:rsidR="00DA2A93" w:rsidRPr="00DA2A93" w:rsidRDefault="00DA2A93" w:rsidP="00DA2A93">
      <w:r w:rsidRPr="00DA2A93">
        <w:t>По согласию родителей (законных представителей) несовершеннолетнего обучающегося, комиссии по делам несовершеннолетних и защите их прав и Управления образ</w:t>
      </w:r>
      <w:r w:rsidR="00D472D4">
        <w:t xml:space="preserve">ования </w:t>
      </w:r>
      <w:r>
        <w:t xml:space="preserve">   </w:t>
      </w:r>
      <w:r w:rsidRPr="00DA2A93">
        <w:t>Карабудахкентского</w:t>
      </w:r>
      <w:r>
        <w:t xml:space="preserve"> </w:t>
      </w:r>
      <w:r w:rsidRPr="00DA2A93">
        <w:t>района, обучающийся, достигший возраста пятнадцати лет, может оставить муниципальное общеобразовательное учреждение до получения основного общего образования.</w:t>
      </w:r>
    </w:p>
    <w:p w:rsidR="00DA2A93" w:rsidRPr="00DA2A93" w:rsidRDefault="00DA2A93" w:rsidP="00DA2A93">
      <w:r w:rsidRPr="00DA2A93">
        <w:t>После принятия решения об оставлении муниципального общеобразовательного учреждения школой в Управление образования</w:t>
      </w:r>
      <w:r w:rsidR="00D472D4">
        <w:t xml:space="preserve"> </w:t>
      </w:r>
      <w:r>
        <w:t xml:space="preserve">  </w:t>
      </w:r>
      <w:r w:rsidRPr="00DA2A93">
        <w:t>Карабудахкентского</w:t>
      </w:r>
      <w:r>
        <w:t xml:space="preserve"> </w:t>
      </w:r>
      <w:r w:rsidRPr="00DA2A93">
        <w:t>района подаются следующие документы:</w:t>
      </w:r>
    </w:p>
    <w:p w:rsidR="00DA2A93" w:rsidRPr="00DA2A93" w:rsidRDefault="00DA2A93" w:rsidP="00DA2A93">
      <w:r w:rsidRPr="00DA2A93">
        <w:t>- заявления родителей (законных представителей) обучающегося, не получившего основного общего образования, с указанием причин отчисления, указанием организации, осуществляющей образовательную деятельность, в которой обучающийся планирует осваивать образовательную программу основного общего образования;</w:t>
      </w:r>
    </w:p>
    <w:p w:rsidR="00DA2A93" w:rsidRPr="00DA2A93" w:rsidRDefault="00DA2A93" w:rsidP="00DA2A93">
      <w:r w:rsidRPr="00DA2A93">
        <w:t>- решение органа опеки попечительства о согласии на отчисление (при отчислении детей-сирот и детей, оставшихся без попечения родителей);</w:t>
      </w:r>
    </w:p>
    <w:p w:rsidR="00DA2A93" w:rsidRPr="00DA2A93" w:rsidRDefault="00DA2A93" w:rsidP="00DA2A93">
      <w:r w:rsidRPr="00DA2A93">
        <w:t>-   ходатайство директора;</w:t>
      </w:r>
    </w:p>
    <w:p w:rsidR="00DA2A93" w:rsidRPr="00DA2A93" w:rsidRDefault="00DA2A93" w:rsidP="00DA2A93">
      <w:r w:rsidRPr="00DA2A93">
        <w:t>- справку из организации, осуществляющей образовательную деятельность, в которой обучающийся планирует продолжать обучение;</w:t>
      </w:r>
    </w:p>
    <w:p w:rsidR="00DA2A93" w:rsidRPr="00DA2A93" w:rsidRDefault="00DA2A93" w:rsidP="00DA2A93">
      <w:r w:rsidRPr="00DA2A93">
        <w:t>- выписку из решения педагогического совета (или иного органа управления) организации, осуществляющей образовательную деятельность, о рассмотрении вопроса об отчислении обучающегося;</w:t>
      </w:r>
    </w:p>
    <w:p w:rsidR="00DA2A93" w:rsidRPr="00DA2A93" w:rsidRDefault="00DA2A93" w:rsidP="00DA2A93">
      <w:r w:rsidRPr="00DA2A93">
        <w:t>- ведомость текущей успеваемости обучающегося;</w:t>
      </w:r>
    </w:p>
    <w:p w:rsidR="00DA2A93" w:rsidRPr="00DA2A93" w:rsidRDefault="00DA2A93" w:rsidP="00DA2A93">
      <w:r w:rsidRPr="00DA2A93">
        <w:t>- характеристику обучающегося.</w:t>
      </w:r>
    </w:p>
    <w:p w:rsidR="00DA2A93" w:rsidRPr="00DA2A93" w:rsidRDefault="00DA2A93" w:rsidP="00DA2A93">
      <w:r w:rsidRPr="00DA2A93">
        <w:t>Управление образ</w:t>
      </w:r>
      <w:r>
        <w:t xml:space="preserve">ования   </w:t>
      </w:r>
      <w:r w:rsidRPr="00DA2A93">
        <w:t>Карабудахкентского</w:t>
      </w:r>
      <w:bookmarkStart w:id="0" w:name="_GoBack"/>
      <w:bookmarkEnd w:id="0"/>
      <w:r w:rsidRPr="00DA2A93">
        <w:t xml:space="preserve"> района подает в комиссию   по делам несовершеннолетних и защите их прав ходатайство об отчислении обучающегося, достигшего возраста 15 лет, не получившего основного общего образования, из организации, осуществляющей образовательную деятельность, и следующие документы:</w:t>
      </w:r>
    </w:p>
    <w:p w:rsidR="00DA2A93" w:rsidRPr="00DA2A93" w:rsidRDefault="00DA2A93" w:rsidP="00DA2A93">
      <w:r w:rsidRPr="00DA2A93">
        <w:t>- копию заявления родителей (законных представителей) обучающегося, не получившего основного общего образования, с указанием причин отчисления, указанием организации, осуществляющей образовательную деятельность, в которой обучающийся планирует осваивать образовательную программу основного общего образования;</w:t>
      </w:r>
    </w:p>
    <w:p w:rsidR="00DA2A93" w:rsidRPr="00DA2A93" w:rsidRDefault="00DA2A93" w:rsidP="00DA2A93">
      <w:r w:rsidRPr="00DA2A93">
        <w:lastRenderedPageBreak/>
        <w:t>- копию справки из организации, осуществляющей образовательную деятельность, в которой обучающийся планирует продолжать обучение;</w:t>
      </w:r>
    </w:p>
    <w:p w:rsidR="00DA2A93" w:rsidRPr="00DA2A93" w:rsidRDefault="00DA2A93" w:rsidP="00DA2A93">
      <w:r w:rsidRPr="00DA2A93">
        <w:t>- выписку из решения педагогического совета</w:t>
      </w:r>
      <w:r w:rsidR="0052386A">
        <w:t xml:space="preserve"> </w:t>
      </w:r>
      <w:r w:rsidRPr="00DA2A93">
        <w:t>(или иного органа управления) организации, осуществляющей образовательную деятельность, о рассмотрении вопроса об отчислении обучающегося;</w:t>
      </w:r>
    </w:p>
    <w:p w:rsidR="00DA2A93" w:rsidRPr="00DA2A93" w:rsidRDefault="00DA2A93" w:rsidP="00DA2A93">
      <w:r w:rsidRPr="00DA2A93">
        <w:t>- ведомость текущей успеваемости обучающегося;</w:t>
      </w:r>
    </w:p>
    <w:p w:rsidR="00DA2A93" w:rsidRPr="00DA2A93" w:rsidRDefault="00DA2A93" w:rsidP="00DA2A93">
      <w:r w:rsidRPr="00DA2A93">
        <w:t>- характеристику обучающегося;</w:t>
      </w:r>
    </w:p>
    <w:p w:rsidR="00DA2A93" w:rsidRPr="00DA2A93" w:rsidRDefault="00DA2A93" w:rsidP="00DA2A93">
      <w:r w:rsidRPr="00DA2A93">
        <w:t>- копию решения органа опеки попечительства о согласии на отчисление (при отчислении детей-сирот и детей, оставшихся без попечения родителей);</w:t>
      </w:r>
    </w:p>
    <w:p w:rsidR="00DA2A93" w:rsidRPr="00DA2A93" w:rsidRDefault="00DA2A93" w:rsidP="00DA2A93">
      <w:r w:rsidRPr="00DA2A93">
        <w:t>- копию решения органа местного самоуправления, осуществляющего управление в сфере образования, о согласии на отчисление.</w:t>
      </w:r>
    </w:p>
    <w:p w:rsidR="00DA2A93" w:rsidRPr="00DA2A93" w:rsidRDefault="00DA2A93" w:rsidP="00DA2A93">
      <w:r w:rsidRPr="00DA2A93">
        <w:t>Комиссия     по делам несовершеннолетних и защите их прав рассматривает ходатайство об отчислении и документы в 15-дневный срок со дня их поступления в присутствии обучающегося, родителей (законных представителей), представителя организации, осуществляющей образовательную деятельность.</w:t>
      </w:r>
    </w:p>
    <w:p w:rsidR="00DA2A93" w:rsidRPr="00DA2A93" w:rsidRDefault="00DA2A93" w:rsidP="00DA2A93">
      <w:r w:rsidRPr="00DA2A93">
        <w:t>Принимает решение о согласовании отчисления или отказе в согласовании отчисления обучающегося из организации, осуществляющей образовательную деятельность.</w:t>
      </w:r>
    </w:p>
    <w:p w:rsidR="00DA2A93" w:rsidRPr="00DA2A93" w:rsidRDefault="00DA2A93" w:rsidP="00DA2A93">
      <w:r w:rsidRPr="00DA2A93">
        <w:t>Направляет копию решения комиссии по делам несовершеннолетних и защите их прав в организацию, осуществляющую образовательную деятельность, в которой   обучается несовершеннолетний.</w:t>
      </w:r>
    </w:p>
    <w:p w:rsidR="00DA2A93" w:rsidRPr="00DA2A93" w:rsidRDefault="00DA2A93" w:rsidP="00DA2A93">
      <w:r w:rsidRPr="00DA2A93">
        <w:t>На основании согласия родителей (законных представителей), Управления образования, комиссии по делам несовершеннолетних и защите их прав на отчисление обучающегося, руководитель муниципального общеобразовательного учреждения издаёт приказ об отчислении (приложение №1).</w:t>
      </w:r>
    </w:p>
    <w:p w:rsidR="00DA2A93" w:rsidRPr="00DA2A93" w:rsidRDefault="0052386A" w:rsidP="00DA2A93">
      <w:r>
        <w:t xml:space="preserve">          </w:t>
      </w:r>
      <w:r w:rsidR="00DA2A93" w:rsidRPr="00DA2A93"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Управлением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DA2A93" w:rsidRPr="00DA2A93" w:rsidRDefault="00DA2A93" w:rsidP="00DA2A93">
      <w:r w:rsidRPr="00DA2A93">
        <w:t> </w:t>
      </w:r>
    </w:p>
    <w:p w:rsidR="00DA2A93" w:rsidRPr="00DA2A93" w:rsidRDefault="00DA2A93" w:rsidP="00DA2A93">
      <w:r w:rsidRPr="00DA2A93">
        <w:t> </w:t>
      </w:r>
    </w:p>
    <w:p w:rsidR="00DA2A93" w:rsidRPr="00DA2A93" w:rsidRDefault="00DA2A93" w:rsidP="00DA2A93">
      <w:r w:rsidRPr="00DA2A93">
        <w:t> </w:t>
      </w:r>
    </w:p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DA2A93" w:rsidRDefault="00DA2A93" w:rsidP="00DA2A93"/>
    <w:p w:rsidR="00BB482C" w:rsidRDefault="00BB482C"/>
    <w:p w:rsidR="00DA2A93" w:rsidRDefault="00DA2A93"/>
    <w:sectPr w:rsidR="00DA2A93" w:rsidSect="00D472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190E"/>
    <w:multiLevelType w:val="multilevel"/>
    <w:tmpl w:val="AB7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45864"/>
    <w:multiLevelType w:val="multilevel"/>
    <w:tmpl w:val="93B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8D"/>
    <w:rsid w:val="0052386A"/>
    <w:rsid w:val="00B95C8D"/>
    <w:rsid w:val="00BB482C"/>
    <w:rsid w:val="00D472D4"/>
    <w:rsid w:val="00D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3C25"/>
  <w15:docId w15:val="{E2DC9541-E79D-4D77-9016-30BB90FE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A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4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081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3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2016-01-18T11:01:00Z</cp:lastPrinted>
  <dcterms:created xsi:type="dcterms:W3CDTF">2016-01-18T10:53:00Z</dcterms:created>
  <dcterms:modified xsi:type="dcterms:W3CDTF">2022-11-07T06:22:00Z</dcterms:modified>
</cp:coreProperties>
</file>